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pPr w:leftFromText="141" w:rightFromText="141" w:vertAnchor="text" w:horzAnchor="margin" w:tblpXSpec="right" w:tblpY="56"/>
        <w:tblW w:w="0" w:type="auto"/>
        <w:tblLook w:val="04A0" w:firstRow="1" w:lastRow="0" w:firstColumn="1" w:lastColumn="0" w:noHBand="0" w:noVBand="1"/>
      </w:tblPr>
      <w:tblGrid>
        <w:gridCol w:w="2443"/>
        <w:gridCol w:w="1242"/>
      </w:tblGrid>
      <w:tr w:rsidR="00DF3041" w:rsidRPr="00DF3041" w:rsidTr="00C71D12">
        <w:tc>
          <w:tcPr>
            <w:tcW w:w="2443" w:type="dxa"/>
          </w:tcPr>
          <w:p w:rsidR="00DF3041" w:rsidRPr="00DF3041" w:rsidRDefault="00DF3041" w:rsidP="00DF3041">
            <w:pPr>
              <w:rPr>
                <w:rFonts w:asciiTheme="minorHAnsi" w:hAnsiTheme="minorHAnsi"/>
              </w:rPr>
            </w:pPr>
            <w:r w:rsidRPr="00DF3041">
              <w:rPr>
                <w:rFonts w:asciiTheme="minorHAnsi" w:hAnsiTheme="minorHAnsi"/>
              </w:rPr>
              <w:t xml:space="preserve">Reference </w:t>
            </w:r>
            <w:proofErr w:type="spellStart"/>
            <w:r w:rsidRPr="00DF3041">
              <w:rPr>
                <w:rFonts w:asciiTheme="minorHAnsi" w:hAnsiTheme="minorHAnsi"/>
              </w:rPr>
              <w:t>Number</w:t>
            </w:r>
            <w:proofErr w:type="spellEnd"/>
          </w:p>
        </w:tc>
        <w:tc>
          <w:tcPr>
            <w:tcW w:w="1242" w:type="dxa"/>
          </w:tcPr>
          <w:p w:rsidR="00DF3041" w:rsidRPr="00DF3041" w:rsidRDefault="00DF3041" w:rsidP="00DF3041">
            <w:pPr>
              <w:rPr>
                <w:rFonts w:asciiTheme="minorHAnsi" w:hAnsiTheme="minorHAnsi"/>
              </w:rPr>
            </w:pPr>
          </w:p>
        </w:tc>
      </w:tr>
    </w:tbl>
    <w:p w:rsidR="00A554FD" w:rsidRPr="00DF3041" w:rsidRDefault="00DF3041" w:rsidP="00DF3041">
      <w:pPr>
        <w:spacing w:after="0" w:line="240" w:lineRule="auto"/>
        <w:rPr>
          <w:b/>
          <w:i/>
          <w:sz w:val="36"/>
          <w:szCs w:val="36"/>
          <w:u w:val="single"/>
        </w:rPr>
      </w:pPr>
      <w:proofErr w:type="spellStart"/>
      <w:r w:rsidRPr="00DF3041">
        <w:rPr>
          <w:b/>
          <w:i/>
          <w:sz w:val="36"/>
          <w:szCs w:val="36"/>
          <w:u w:val="single"/>
        </w:rPr>
        <w:t>ASiiA</w:t>
      </w:r>
      <w:proofErr w:type="spellEnd"/>
      <w:r w:rsidRPr="00DF3041">
        <w:rPr>
          <w:b/>
          <w:i/>
          <w:sz w:val="36"/>
          <w:szCs w:val="36"/>
          <w:u w:val="single"/>
        </w:rPr>
        <w:t xml:space="preserve"> Job </w:t>
      </w:r>
      <w:proofErr w:type="spellStart"/>
      <w:r w:rsidRPr="00DF3041">
        <w:rPr>
          <w:b/>
          <w:i/>
          <w:sz w:val="36"/>
          <w:szCs w:val="36"/>
          <w:u w:val="single"/>
        </w:rPr>
        <w:t>Offer</w:t>
      </w:r>
      <w:proofErr w:type="spellEnd"/>
    </w:p>
    <w:p w:rsidR="00DF3041" w:rsidRPr="00DF3041" w:rsidRDefault="00DF3041" w:rsidP="00DF3041">
      <w:pPr>
        <w:spacing w:after="0" w:line="240" w:lineRule="auto"/>
      </w:pPr>
    </w:p>
    <w:tbl>
      <w:tblPr>
        <w:tblStyle w:val="MittlereSchattierung1-Akzent3"/>
        <w:tblW w:w="0" w:type="auto"/>
        <w:tblLook w:val="04A0" w:firstRow="1" w:lastRow="0" w:firstColumn="1" w:lastColumn="0" w:noHBand="0" w:noVBand="1"/>
      </w:tblPr>
      <w:tblGrid>
        <w:gridCol w:w="2303"/>
        <w:gridCol w:w="2303"/>
        <w:gridCol w:w="2303"/>
        <w:gridCol w:w="2303"/>
      </w:tblGrid>
      <w:tr w:rsidR="000F5983" w:rsidRPr="000C074F" w:rsidTr="000F59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4"/>
          </w:tcPr>
          <w:p w:rsidR="000F5983" w:rsidRPr="000F5983" w:rsidRDefault="000F5983" w:rsidP="000F5983">
            <w:pPr>
              <w:jc w:val="center"/>
              <w:rPr>
                <w:lang w:val="en-US"/>
              </w:rPr>
            </w:pPr>
            <w:r w:rsidRPr="000F5983">
              <w:rPr>
                <w:sz w:val="28"/>
                <w:szCs w:val="28"/>
                <w:lang w:val="en-US"/>
              </w:rPr>
              <w:t>Job  title and application settings</w:t>
            </w:r>
          </w:p>
        </w:tc>
      </w:tr>
      <w:tr w:rsidR="00A96C75" w:rsidRPr="000F5983" w:rsidTr="00F2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shd w:val="clear" w:color="auto" w:fill="9BBB59" w:themeFill="accent3"/>
          </w:tcPr>
          <w:p w:rsidR="00A96C75" w:rsidRPr="00892DC0" w:rsidRDefault="00A96C75" w:rsidP="000F5983">
            <w:pPr>
              <w:jc w:val="right"/>
              <w:rPr>
                <w:color w:val="FFFFFF" w:themeColor="background1"/>
                <w:lang w:val="en-US"/>
              </w:rPr>
            </w:pPr>
            <w:r w:rsidRPr="00892DC0">
              <w:rPr>
                <w:color w:val="FFFFFF" w:themeColor="background1"/>
              </w:rPr>
              <w:t>Job Title</w:t>
            </w:r>
          </w:p>
        </w:tc>
        <w:tc>
          <w:tcPr>
            <w:tcW w:w="6909" w:type="dxa"/>
            <w:gridSpan w:val="3"/>
          </w:tcPr>
          <w:p w:rsidR="00A96C75" w:rsidRPr="000F5983" w:rsidRDefault="00F57471" w:rsidP="00F57471">
            <w:pPr>
              <w:spacing w:before="60"/>
              <w:cnfStyle w:val="000000100000" w:firstRow="0" w:lastRow="0" w:firstColumn="0" w:lastColumn="0" w:oddVBand="0" w:evenVBand="0" w:oddHBand="1" w:evenHBand="0" w:firstRowFirstColumn="0" w:firstRowLastColumn="0" w:lastRowFirstColumn="0" w:lastRowLastColumn="0"/>
            </w:pPr>
            <w:r>
              <w:t xml:space="preserve">Assistent in International </w:t>
            </w:r>
            <w:r w:rsidRPr="00F57471">
              <w:rPr>
                <w:lang w:val="en-US"/>
              </w:rPr>
              <w:t>Affairs</w:t>
            </w:r>
          </w:p>
        </w:tc>
      </w:tr>
      <w:tr w:rsidR="00A96C75" w:rsidRPr="000F5983" w:rsidTr="00892D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shd w:val="clear" w:color="auto" w:fill="9BBB59" w:themeFill="accent3"/>
          </w:tcPr>
          <w:p w:rsidR="00A96C75" w:rsidRPr="00892DC0" w:rsidRDefault="00A96C75" w:rsidP="000F5983">
            <w:pPr>
              <w:spacing w:before="60"/>
              <w:jc w:val="right"/>
              <w:rPr>
                <w:color w:val="FFFFFF" w:themeColor="background1"/>
                <w:lang w:val="en-US"/>
              </w:rPr>
            </w:pPr>
            <w:r w:rsidRPr="00892DC0">
              <w:rPr>
                <w:color w:val="FFFFFF" w:themeColor="background1"/>
                <w:lang w:val="en-US"/>
              </w:rPr>
              <w:t>Start Date</w:t>
            </w:r>
          </w:p>
        </w:tc>
        <w:tc>
          <w:tcPr>
            <w:tcW w:w="2303" w:type="dxa"/>
          </w:tcPr>
          <w:p w:rsidR="00A96C75" w:rsidRPr="000F5983" w:rsidRDefault="004E36B8" w:rsidP="000F5983">
            <w:pPr>
              <w:spacing w:before="60"/>
              <w:cnfStyle w:val="000000010000" w:firstRow="0" w:lastRow="0" w:firstColumn="0" w:lastColumn="0" w:oddVBand="0" w:evenVBand="0" w:oddHBand="0" w:evenHBand="1" w:firstRowFirstColumn="0" w:firstRowLastColumn="0" w:lastRowFirstColumn="0" w:lastRowLastColumn="0"/>
              <w:rPr>
                <w:lang w:val="en-US"/>
              </w:rPr>
            </w:pPr>
            <w:r w:rsidRPr="004E36B8">
              <w:rPr>
                <w:lang w:val="en-US"/>
              </w:rPr>
              <w:t>September 15, 2018</w:t>
            </w:r>
          </w:p>
        </w:tc>
        <w:tc>
          <w:tcPr>
            <w:tcW w:w="2303" w:type="dxa"/>
            <w:shd w:val="clear" w:color="auto" w:fill="9BBB59" w:themeFill="accent3"/>
          </w:tcPr>
          <w:p w:rsidR="00A96C75" w:rsidRPr="000F5983" w:rsidRDefault="00A96C75" w:rsidP="006F1C5C">
            <w:pPr>
              <w:spacing w:before="60"/>
              <w:jc w:val="right"/>
              <w:cnfStyle w:val="000000010000" w:firstRow="0" w:lastRow="0" w:firstColumn="0" w:lastColumn="0" w:oddVBand="0" w:evenVBand="0" w:oddHBand="0" w:evenHBand="1" w:firstRowFirstColumn="0" w:firstRowLastColumn="0" w:lastRowFirstColumn="0" w:lastRowLastColumn="0"/>
              <w:rPr>
                <w:b/>
                <w:color w:val="FFFFFF" w:themeColor="background1"/>
                <w:lang w:val="en-US"/>
              </w:rPr>
            </w:pPr>
            <w:r w:rsidRPr="000F5983">
              <w:rPr>
                <w:b/>
                <w:color w:val="FFFFFF" w:themeColor="background1"/>
                <w:lang w:val="en-US"/>
              </w:rPr>
              <w:t>End Date</w:t>
            </w:r>
          </w:p>
        </w:tc>
        <w:tc>
          <w:tcPr>
            <w:tcW w:w="2303" w:type="dxa"/>
          </w:tcPr>
          <w:p w:rsidR="00A96C75" w:rsidRPr="000F5983" w:rsidRDefault="004E36B8" w:rsidP="006F1C5C">
            <w:pPr>
              <w:spacing w:before="60"/>
              <w:cnfStyle w:val="000000010000" w:firstRow="0" w:lastRow="0" w:firstColumn="0" w:lastColumn="0" w:oddVBand="0" w:evenVBand="0" w:oddHBand="0" w:evenHBand="1" w:firstRowFirstColumn="0" w:firstRowLastColumn="0" w:lastRowFirstColumn="0" w:lastRowLastColumn="0"/>
            </w:pPr>
            <w:r w:rsidRPr="004E36B8">
              <w:t>March 15, 2019</w:t>
            </w:r>
          </w:p>
        </w:tc>
      </w:tr>
      <w:tr w:rsidR="00A96C75" w:rsidRPr="00A96C75" w:rsidTr="00892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shd w:val="clear" w:color="auto" w:fill="9BBB59" w:themeFill="accent3"/>
          </w:tcPr>
          <w:p w:rsidR="00A96C75" w:rsidRPr="00892DC0" w:rsidRDefault="00A96C75" w:rsidP="000F5983">
            <w:pPr>
              <w:spacing w:before="60"/>
              <w:jc w:val="right"/>
              <w:rPr>
                <w:color w:val="FFFFFF" w:themeColor="background1"/>
                <w:lang w:val="en-US"/>
              </w:rPr>
            </w:pPr>
            <w:r w:rsidRPr="00892DC0">
              <w:rPr>
                <w:color w:val="FFFFFF" w:themeColor="background1"/>
                <w:lang w:val="en-US"/>
              </w:rPr>
              <w:t>Application Deadline</w:t>
            </w:r>
          </w:p>
        </w:tc>
        <w:tc>
          <w:tcPr>
            <w:tcW w:w="2303" w:type="dxa"/>
          </w:tcPr>
          <w:p w:rsidR="00A96C75" w:rsidRDefault="004E36B8" w:rsidP="000F5983">
            <w:pPr>
              <w:tabs>
                <w:tab w:val="left" w:pos="927"/>
              </w:tabs>
              <w:spacing w:before="60"/>
              <w:cnfStyle w:val="000000100000" w:firstRow="0" w:lastRow="0" w:firstColumn="0" w:lastColumn="0" w:oddVBand="0" w:evenVBand="0" w:oddHBand="1" w:evenHBand="0" w:firstRowFirstColumn="0" w:firstRowLastColumn="0" w:lastRowFirstColumn="0" w:lastRowLastColumn="0"/>
              <w:rPr>
                <w:lang w:val="en-US"/>
              </w:rPr>
            </w:pPr>
            <w:r w:rsidRPr="004E36B8">
              <w:rPr>
                <w:lang w:val="en-US"/>
              </w:rPr>
              <w:t xml:space="preserve">August </w:t>
            </w:r>
            <w:r>
              <w:rPr>
                <w:lang w:val="en-US"/>
              </w:rPr>
              <w:t>30</w:t>
            </w:r>
            <w:r w:rsidRPr="004E36B8">
              <w:rPr>
                <w:lang w:val="en-US"/>
              </w:rPr>
              <w:t>, 2018</w:t>
            </w:r>
          </w:p>
          <w:p w:rsidR="00180C28" w:rsidRPr="000F5983" w:rsidRDefault="00180C28" w:rsidP="000F5983">
            <w:pPr>
              <w:tabs>
                <w:tab w:val="left" w:pos="927"/>
              </w:tabs>
              <w:spacing w:before="60"/>
              <w:cnfStyle w:val="000000100000" w:firstRow="0" w:lastRow="0" w:firstColumn="0" w:lastColumn="0" w:oddVBand="0" w:evenVBand="0" w:oddHBand="1" w:evenHBand="0" w:firstRowFirstColumn="0" w:firstRowLastColumn="0" w:lastRowFirstColumn="0" w:lastRowLastColumn="0"/>
              <w:rPr>
                <w:lang w:val="en-US"/>
              </w:rPr>
            </w:pPr>
          </w:p>
        </w:tc>
        <w:tc>
          <w:tcPr>
            <w:tcW w:w="2303" w:type="dxa"/>
            <w:shd w:val="clear" w:color="auto" w:fill="9BBB59" w:themeFill="accent3"/>
          </w:tcPr>
          <w:p w:rsidR="00A96C75" w:rsidRPr="000F5983" w:rsidRDefault="00A96C75" w:rsidP="00D115AD">
            <w:pPr>
              <w:spacing w:before="60"/>
              <w:jc w:val="right"/>
              <w:cnfStyle w:val="000000100000" w:firstRow="0" w:lastRow="0" w:firstColumn="0" w:lastColumn="0" w:oddVBand="0" w:evenVBand="0" w:oddHBand="1" w:evenHBand="0" w:firstRowFirstColumn="0" w:firstRowLastColumn="0" w:lastRowFirstColumn="0" w:lastRowLastColumn="0"/>
              <w:rPr>
                <w:b/>
                <w:color w:val="FFFFFF" w:themeColor="background1"/>
              </w:rPr>
            </w:pPr>
            <w:proofErr w:type="spellStart"/>
            <w:r>
              <w:rPr>
                <w:b/>
                <w:color w:val="FFFFFF" w:themeColor="background1"/>
              </w:rPr>
              <w:t>Internship</w:t>
            </w:r>
            <w:proofErr w:type="spellEnd"/>
            <w:r w:rsidRPr="000F5983">
              <w:rPr>
                <w:b/>
                <w:color w:val="FFFFFF" w:themeColor="background1"/>
              </w:rPr>
              <w:t xml:space="preserve"> Duration</w:t>
            </w:r>
          </w:p>
        </w:tc>
        <w:tc>
          <w:tcPr>
            <w:tcW w:w="2303" w:type="dxa"/>
          </w:tcPr>
          <w:p w:rsidR="00A96C75" w:rsidRPr="000F5983" w:rsidRDefault="004E36B8" w:rsidP="00D115AD">
            <w:pPr>
              <w:spacing w:before="60"/>
              <w:cnfStyle w:val="000000100000" w:firstRow="0" w:lastRow="0" w:firstColumn="0" w:lastColumn="0" w:oddVBand="0" w:evenVBand="0" w:oddHBand="1" w:evenHBand="0" w:firstRowFirstColumn="0" w:firstRowLastColumn="0" w:lastRowFirstColumn="0" w:lastRowLastColumn="0"/>
            </w:pPr>
            <w:r w:rsidRPr="004E36B8">
              <w:t xml:space="preserve">6 </w:t>
            </w:r>
            <w:proofErr w:type="spellStart"/>
            <w:r w:rsidRPr="004E36B8">
              <w:t>months</w:t>
            </w:r>
            <w:proofErr w:type="spellEnd"/>
          </w:p>
        </w:tc>
      </w:tr>
      <w:tr w:rsidR="00A96C75" w:rsidRPr="000F5983" w:rsidTr="00892D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shd w:val="clear" w:color="auto" w:fill="9BBB59" w:themeFill="accent3"/>
          </w:tcPr>
          <w:p w:rsidR="00A96C75" w:rsidRPr="00892DC0" w:rsidRDefault="00A96C75" w:rsidP="000F5983">
            <w:pPr>
              <w:spacing w:before="60"/>
              <w:jc w:val="right"/>
              <w:rPr>
                <w:color w:val="FFFFFF" w:themeColor="background1"/>
              </w:rPr>
            </w:pPr>
            <w:proofErr w:type="spellStart"/>
            <w:r w:rsidRPr="00892DC0">
              <w:rPr>
                <w:color w:val="FFFFFF" w:themeColor="background1"/>
              </w:rPr>
              <w:t>Hours</w:t>
            </w:r>
            <w:proofErr w:type="spellEnd"/>
            <w:r w:rsidRPr="00892DC0">
              <w:rPr>
                <w:color w:val="FFFFFF" w:themeColor="background1"/>
              </w:rPr>
              <w:t xml:space="preserve"> Per </w:t>
            </w:r>
            <w:proofErr w:type="spellStart"/>
            <w:r w:rsidRPr="00892DC0">
              <w:rPr>
                <w:color w:val="FFFFFF" w:themeColor="background1"/>
              </w:rPr>
              <w:t>Week</w:t>
            </w:r>
            <w:proofErr w:type="spellEnd"/>
          </w:p>
        </w:tc>
        <w:tc>
          <w:tcPr>
            <w:tcW w:w="2303" w:type="dxa"/>
          </w:tcPr>
          <w:p w:rsidR="00A96C75" w:rsidRPr="000F5983" w:rsidRDefault="004E36B8" w:rsidP="000F5983">
            <w:pPr>
              <w:spacing w:before="60"/>
              <w:cnfStyle w:val="000000010000" w:firstRow="0" w:lastRow="0" w:firstColumn="0" w:lastColumn="0" w:oddVBand="0" w:evenVBand="0" w:oddHBand="0" w:evenHBand="1" w:firstRowFirstColumn="0" w:firstRowLastColumn="0" w:lastRowFirstColumn="0" w:lastRowLastColumn="0"/>
            </w:pPr>
            <w:r w:rsidRPr="004E36B8">
              <w:t>36.25</w:t>
            </w:r>
          </w:p>
        </w:tc>
        <w:tc>
          <w:tcPr>
            <w:tcW w:w="2303" w:type="dxa"/>
            <w:shd w:val="clear" w:color="auto" w:fill="9BBB59" w:themeFill="accent3"/>
          </w:tcPr>
          <w:p w:rsidR="00A96C75" w:rsidRPr="000F5983" w:rsidRDefault="00A96C75" w:rsidP="002143D0">
            <w:pPr>
              <w:spacing w:before="60"/>
              <w:jc w:val="right"/>
              <w:cnfStyle w:val="000000010000" w:firstRow="0" w:lastRow="0" w:firstColumn="0" w:lastColumn="0" w:oddVBand="0" w:evenVBand="0" w:oddHBand="0" w:evenHBand="1" w:firstRowFirstColumn="0" w:firstRowLastColumn="0" w:lastRowFirstColumn="0" w:lastRowLastColumn="0"/>
              <w:rPr>
                <w:b/>
                <w:color w:val="FFFFFF" w:themeColor="background1"/>
                <w:lang w:val="en-US"/>
              </w:rPr>
            </w:pPr>
            <w:r w:rsidRPr="000F5983">
              <w:rPr>
                <w:b/>
                <w:color w:val="FFFFFF" w:themeColor="background1"/>
                <w:lang w:val="en-US"/>
              </w:rPr>
              <w:t xml:space="preserve">Flexible on Dates?                </w:t>
            </w:r>
          </w:p>
        </w:tc>
        <w:tc>
          <w:tcPr>
            <w:tcW w:w="2303" w:type="dxa"/>
          </w:tcPr>
          <w:p w:rsidR="00A96C75" w:rsidRPr="004E36B8" w:rsidRDefault="004E36B8" w:rsidP="002143D0">
            <w:pPr>
              <w:spacing w:before="60"/>
              <w:cnfStyle w:val="000000010000" w:firstRow="0" w:lastRow="0" w:firstColumn="0" w:lastColumn="0" w:oddVBand="0" w:evenVBand="0" w:oddHBand="0" w:evenHBand="1" w:firstRowFirstColumn="0" w:firstRowLastColumn="0" w:lastRowFirstColumn="0" w:lastRowLastColumn="0"/>
            </w:pPr>
            <w:r w:rsidRPr="004E36B8">
              <w:t xml:space="preserve">Yes (September </w:t>
            </w:r>
            <w:proofErr w:type="spellStart"/>
            <w:r w:rsidRPr="004E36B8">
              <w:t>start</w:t>
            </w:r>
            <w:proofErr w:type="spellEnd"/>
            <w:r w:rsidRPr="004E36B8">
              <w:t xml:space="preserve"> </w:t>
            </w:r>
            <w:proofErr w:type="spellStart"/>
            <w:r w:rsidRPr="004E36B8">
              <w:t>preferred</w:t>
            </w:r>
            <w:proofErr w:type="spellEnd"/>
            <w:r w:rsidRPr="004E36B8">
              <w:t>)</w:t>
            </w:r>
          </w:p>
        </w:tc>
      </w:tr>
    </w:tbl>
    <w:p w:rsidR="00DF3041" w:rsidRPr="000F5983" w:rsidRDefault="00DF3041" w:rsidP="00DF3041">
      <w:pPr>
        <w:spacing w:after="0" w:line="240" w:lineRule="auto"/>
        <w:rPr>
          <w:lang w:val="en-US"/>
        </w:rPr>
      </w:pPr>
    </w:p>
    <w:tbl>
      <w:tblPr>
        <w:tblStyle w:val="MittleresRaster3-Akzent3"/>
        <w:tblW w:w="0" w:type="auto"/>
        <w:tblLook w:val="04A0" w:firstRow="1" w:lastRow="0" w:firstColumn="1" w:lastColumn="0" w:noHBand="0" w:noVBand="1"/>
      </w:tblPr>
      <w:tblGrid>
        <w:gridCol w:w="2303"/>
        <w:gridCol w:w="2341"/>
        <w:gridCol w:w="1701"/>
        <w:gridCol w:w="2867"/>
      </w:tblGrid>
      <w:tr w:rsidR="00DF3041" w:rsidRPr="00C71D12" w:rsidTr="00C71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4"/>
          </w:tcPr>
          <w:p w:rsidR="00DF3041" w:rsidRPr="00C71D12" w:rsidRDefault="00C71D12" w:rsidP="00C71D12">
            <w:pPr>
              <w:jc w:val="center"/>
              <w:rPr>
                <w:sz w:val="28"/>
                <w:szCs w:val="28"/>
              </w:rPr>
            </w:pPr>
            <w:r w:rsidRPr="00C71D12">
              <w:rPr>
                <w:sz w:val="28"/>
                <w:szCs w:val="28"/>
                <w:lang w:val="en-US"/>
              </w:rPr>
              <w:t>Company Information</w:t>
            </w:r>
          </w:p>
        </w:tc>
      </w:tr>
      <w:tr w:rsidR="00DF3041" w:rsidRPr="000C074F" w:rsidTr="00892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DF3041" w:rsidRPr="00C71D12" w:rsidRDefault="00C71D12" w:rsidP="00ED6C67">
            <w:pPr>
              <w:jc w:val="right"/>
              <w:rPr>
                <w:lang w:val="en-US"/>
              </w:rPr>
            </w:pPr>
            <w:r>
              <w:rPr>
                <w:lang w:val="en-US"/>
              </w:rPr>
              <w:t>About the Company</w:t>
            </w:r>
          </w:p>
        </w:tc>
        <w:tc>
          <w:tcPr>
            <w:tcW w:w="6909" w:type="dxa"/>
            <w:gridSpan w:val="3"/>
            <w:shd w:val="clear" w:color="auto" w:fill="FFFFFF" w:themeFill="background1"/>
          </w:tcPr>
          <w:p w:rsidR="00DF3041" w:rsidRDefault="00DF3041" w:rsidP="00DF3041">
            <w:pPr>
              <w:cnfStyle w:val="000000100000" w:firstRow="0" w:lastRow="0" w:firstColumn="0" w:lastColumn="0" w:oddVBand="0" w:evenVBand="0" w:oddHBand="1" w:evenHBand="0" w:firstRowFirstColumn="0" w:firstRowLastColumn="0" w:lastRowFirstColumn="0" w:lastRowLastColumn="0"/>
              <w:rPr>
                <w:lang w:val="en-US"/>
              </w:rPr>
            </w:pPr>
          </w:p>
          <w:p w:rsidR="00180C28" w:rsidRPr="00C71D12" w:rsidRDefault="004E36B8" w:rsidP="004E36B8">
            <w:pPr>
              <w:cnfStyle w:val="000000100000" w:firstRow="0" w:lastRow="0" w:firstColumn="0" w:lastColumn="0" w:oddVBand="0" w:evenVBand="0" w:oddHBand="1" w:evenHBand="0" w:firstRowFirstColumn="0" w:firstRowLastColumn="0" w:lastRowFirstColumn="0" w:lastRowLastColumn="0"/>
              <w:rPr>
                <w:lang w:val="en-US"/>
              </w:rPr>
            </w:pPr>
            <w:r w:rsidRPr="004E36B8">
              <w:rPr>
                <w:lang w:val="en-US"/>
              </w:rPr>
              <w:t>Olds College is a government-funded agriculture-focused college, located in central Alberta.  With a student population of approximately 1400, Olds College offers a range of programming that includes 15-week certificate programs up to 4 year applied degrees.  Olds College International is responsible for recruiting international students and supporting them during their stay, promoting education abroad program, supporting institutional risk management initiatives, participating in international development projects, and campus internationalization.</w:t>
            </w:r>
          </w:p>
        </w:tc>
      </w:tr>
      <w:tr w:rsidR="00DF3041" w:rsidRPr="000C074F" w:rsidTr="00224BBB">
        <w:tc>
          <w:tcPr>
            <w:cnfStyle w:val="001000000000" w:firstRow="0" w:lastRow="0" w:firstColumn="1" w:lastColumn="0" w:oddVBand="0" w:evenVBand="0" w:oddHBand="0" w:evenHBand="0" w:firstRowFirstColumn="0" w:firstRowLastColumn="0" w:lastRowFirstColumn="0" w:lastRowLastColumn="0"/>
            <w:tcW w:w="2303" w:type="dxa"/>
          </w:tcPr>
          <w:p w:rsidR="00DF3041" w:rsidRPr="00C71D12" w:rsidRDefault="00C71D12" w:rsidP="00ED6C67">
            <w:pPr>
              <w:jc w:val="right"/>
              <w:rPr>
                <w:lang w:val="en-US"/>
              </w:rPr>
            </w:pPr>
            <w:r w:rsidRPr="00C71D12">
              <w:rPr>
                <w:lang w:val="en-US"/>
              </w:rPr>
              <w:t>Contact Person</w:t>
            </w:r>
          </w:p>
        </w:tc>
        <w:tc>
          <w:tcPr>
            <w:tcW w:w="2341" w:type="dxa"/>
          </w:tcPr>
          <w:p w:rsidR="00DF3041" w:rsidRPr="00C71D12" w:rsidRDefault="00C71D12" w:rsidP="004E36B8">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For further information please contact </w:t>
            </w:r>
            <w:r w:rsidR="00224BBB">
              <w:rPr>
                <w:lang w:val="en-US"/>
              </w:rPr>
              <w:br/>
            </w:r>
            <w:r w:rsidR="004E36B8">
              <w:rPr>
                <w:lang w:val="en-US"/>
              </w:rPr>
              <w:t>Daryna Dechyeva</w:t>
            </w:r>
          </w:p>
        </w:tc>
        <w:tc>
          <w:tcPr>
            <w:tcW w:w="1701" w:type="dxa"/>
            <w:shd w:val="clear" w:color="auto" w:fill="9BBB59" w:themeFill="accent3"/>
          </w:tcPr>
          <w:p w:rsidR="00DF3041" w:rsidRPr="00ED6C67" w:rsidRDefault="00C71D12" w:rsidP="00ED6C67">
            <w:pPr>
              <w:jc w:val="right"/>
              <w:cnfStyle w:val="000000000000" w:firstRow="0" w:lastRow="0" w:firstColumn="0" w:lastColumn="0" w:oddVBand="0" w:evenVBand="0" w:oddHBand="0" w:evenHBand="0" w:firstRowFirstColumn="0" w:firstRowLastColumn="0" w:lastRowFirstColumn="0" w:lastRowLastColumn="0"/>
              <w:rPr>
                <w:b/>
                <w:color w:val="FFFFFF" w:themeColor="background1"/>
                <w:lang w:val="en-US"/>
              </w:rPr>
            </w:pPr>
            <w:r w:rsidRPr="00ED6C67">
              <w:rPr>
                <w:b/>
                <w:color w:val="FFFFFF" w:themeColor="background1"/>
                <w:lang w:val="en-US"/>
              </w:rPr>
              <w:t>Email</w:t>
            </w:r>
          </w:p>
        </w:tc>
        <w:tc>
          <w:tcPr>
            <w:tcW w:w="2867" w:type="dxa"/>
          </w:tcPr>
          <w:p w:rsidR="00DF3041" w:rsidRPr="00C71D12" w:rsidRDefault="00C71D12" w:rsidP="00DF3041">
            <w:pPr>
              <w:cnfStyle w:val="000000000000" w:firstRow="0" w:lastRow="0" w:firstColumn="0" w:lastColumn="0" w:oddVBand="0" w:evenVBand="0" w:oddHBand="0" w:evenHBand="0" w:firstRowFirstColumn="0" w:firstRowLastColumn="0" w:lastRowFirstColumn="0" w:lastRowLastColumn="0"/>
              <w:rPr>
                <w:lang w:val="en-US"/>
              </w:rPr>
            </w:pPr>
            <w:r>
              <w:rPr>
                <w:lang w:val="en-US"/>
              </w:rPr>
              <w:t>a</w:t>
            </w:r>
            <w:r w:rsidRPr="00C71D12">
              <w:rPr>
                <w:lang w:val="en-US"/>
              </w:rPr>
              <w:t>siia@leo.tu-dresden.de</w:t>
            </w:r>
          </w:p>
        </w:tc>
      </w:tr>
    </w:tbl>
    <w:p w:rsidR="00C71D12" w:rsidRDefault="00C71D12" w:rsidP="00C71D12">
      <w:pPr>
        <w:spacing w:after="0" w:line="240" w:lineRule="auto"/>
        <w:rPr>
          <w:lang w:val="en-US"/>
        </w:rPr>
      </w:pPr>
    </w:p>
    <w:tbl>
      <w:tblPr>
        <w:tblStyle w:val="MittleresRaster3-Akzent3"/>
        <w:tblW w:w="0" w:type="auto"/>
        <w:tblLook w:val="04A0" w:firstRow="1" w:lastRow="0" w:firstColumn="1" w:lastColumn="0" w:noHBand="0" w:noVBand="1"/>
      </w:tblPr>
      <w:tblGrid>
        <w:gridCol w:w="2518"/>
        <w:gridCol w:w="6694"/>
      </w:tblGrid>
      <w:tr w:rsidR="00ED6C67" w:rsidRPr="00ED6C67" w:rsidTr="00BD25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Pr>
          <w:p w:rsidR="00ED6C67" w:rsidRPr="00ED6C67" w:rsidRDefault="00ED6C67" w:rsidP="00ED6C67">
            <w:pPr>
              <w:jc w:val="center"/>
              <w:rPr>
                <w:sz w:val="28"/>
                <w:szCs w:val="28"/>
                <w:lang w:val="en-US"/>
              </w:rPr>
            </w:pPr>
            <w:r w:rsidRPr="00ED6C67">
              <w:rPr>
                <w:sz w:val="28"/>
                <w:szCs w:val="28"/>
                <w:lang w:val="en-US"/>
              </w:rPr>
              <w:t>Internship Details</w:t>
            </w:r>
          </w:p>
        </w:tc>
      </w:tr>
      <w:tr w:rsidR="00ED6C67" w:rsidRPr="000C074F" w:rsidTr="00865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D6C67" w:rsidRPr="00ED6C67" w:rsidRDefault="00ED6C67" w:rsidP="00ED6C67">
            <w:pPr>
              <w:jc w:val="right"/>
              <w:rPr>
                <w:lang w:val="en-US"/>
              </w:rPr>
            </w:pPr>
            <w:r w:rsidRPr="00ED6C67">
              <w:rPr>
                <w:lang w:val="en-US"/>
              </w:rPr>
              <w:t>Tasks</w:t>
            </w:r>
          </w:p>
        </w:tc>
        <w:tc>
          <w:tcPr>
            <w:tcW w:w="6694" w:type="dxa"/>
            <w:shd w:val="clear" w:color="auto" w:fill="FFFFFF" w:themeFill="background1"/>
          </w:tcPr>
          <w:p w:rsidR="004E36B8" w:rsidRPr="004E36B8" w:rsidRDefault="004E36B8" w:rsidP="004E36B8">
            <w:pPr>
              <w:spacing w:after="160" w:line="252"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E36B8">
              <w:rPr>
                <w:rFonts w:ascii="Calibri" w:hAnsi="Calibri"/>
                <w:sz w:val="20"/>
                <w:szCs w:val="20"/>
                <w:lang w:val="en-US"/>
              </w:rPr>
              <w:t>- Plan and organize events put on by Olds College International to support international students during their stay at Olds College (e.g. cultural celebrations, information sessions, year-end parties, etc.)</w:t>
            </w:r>
          </w:p>
          <w:p w:rsidR="004E36B8" w:rsidRPr="004E36B8" w:rsidRDefault="004E36B8" w:rsidP="004E36B8">
            <w:pPr>
              <w:spacing w:after="160" w:line="252"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E36B8">
              <w:rPr>
                <w:rFonts w:ascii="Calibri" w:hAnsi="Calibri"/>
                <w:sz w:val="20"/>
                <w:szCs w:val="20"/>
                <w:lang w:val="en-US"/>
              </w:rPr>
              <w:t>- Provide background research on the following areas:  recruitment markets, education abroad programs, international partnerships, international development projects, and other areas</w:t>
            </w:r>
          </w:p>
          <w:p w:rsidR="004E36B8" w:rsidRPr="004E36B8" w:rsidRDefault="004E36B8" w:rsidP="004E36B8">
            <w:pPr>
              <w:spacing w:after="160" w:line="252"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E36B8">
              <w:rPr>
                <w:rFonts w:ascii="Calibri" w:hAnsi="Calibri"/>
                <w:sz w:val="20"/>
                <w:szCs w:val="20"/>
                <w:lang w:val="en-US"/>
              </w:rPr>
              <w:t>- Promote Olds College International programs and activities to students and advise students on their existing options</w:t>
            </w:r>
          </w:p>
          <w:p w:rsidR="004E36B8" w:rsidRPr="004E36B8" w:rsidRDefault="004E36B8" w:rsidP="004E36B8">
            <w:pPr>
              <w:spacing w:after="160" w:line="252"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E36B8">
              <w:rPr>
                <w:rFonts w:ascii="Calibri" w:hAnsi="Calibri"/>
                <w:sz w:val="20"/>
                <w:szCs w:val="20"/>
                <w:lang w:val="en-US"/>
              </w:rPr>
              <w:t>- Collaborate with Olds College employees and town members to promote international activities throughout the town to build connections between the College and the community</w:t>
            </w:r>
          </w:p>
          <w:p w:rsidR="004E36B8" w:rsidRPr="004E36B8" w:rsidRDefault="004E36B8" w:rsidP="004E36B8">
            <w:pPr>
              <w:spacing w:after="160" w:line="252"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E36B8">
              <w:rPr>
                <w:rFonts w:ascii="Calibri" w:hAnsi="Calibri"/>
                <w:sz w:val="20"/>
                <w:szCs w:val="20"/>
                <w:lang w:val="en-US"/>
              </w:rPr>
              <w:t>- Represent Olds College International at campus and local events </w:t>
            </w:r>
          </w:p>
          <w:p w:rsidR="004E36B8" w:rsidRPr="004E36B8" w:rsidRDefault="004E36B8" w:rsidP="004E36B8">
            <w:pPr>
              <w:spacing w:after="160" w:line="252"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E36B8">
              <w:rPr>
                <w:rFonts w:ascii="Calibri" w:hAnsi="Calibri"/>
                <w:sz w:val="20"/>
                <w:szCs w:val="20"/>
                <w:lang w:val="en-US"/>
              </w:rPr>
              <w:t>- Support Olds College International in communicating with various stakeholders through social and other media</w:t>
            </w:r>
          </w:p>
          <w:p w:rsidR="004E36B8" w:rsidRPr="004E36B8" w:rsidRDefault="004E36B8" w:rsidP="004E36B8">
            <w:pPr>
              <w:spacing w:after="160" w:line="252"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4E36B8">
              <w:rPr>
                <w:rFonts w:ascii="Calibri" w:hAnsi="Calibri"/>
                <w:sz w:val="20"/>
                <w:szCs w:val="20"/>
                <w:lang w:val="en-US"/>
              </w:rPr>
              <w:t xml:space="preserve">- Support the creation and maintenance of promotional materials and databases </w:t>
            </w:r>
          </w:p>
          <w:p w:rsidR="00180C28" w:rsidRDefault="004E36B8" w:rsidP="004E36B8">
            <w:pPr>
              <w:spacing w:after="160" w:line="252" w:lineRule="auto"/>
              <w:cnfStyle w:val="000000100000" w:firstRow="0" w:lastRow="0" w:firstColumn="0" w:lastColumn="0" w:oddVBand="0" w:evenVBand="0" w:oddHBand="1" w:evenHBand="0" w:firstRowFirstColumn="0" w:firstRowLastColumn="0" w:lastRowFirstColumn="0" w:lastRowLastColumn="0"/>
              <w:rPr>
                <w:lang w:val="en-US"/>
              </w:rPr>
            </w:pPr>
            <w:r w:rsidRPr="004E36B8">
              <w:rPr>
                <w:rFonts w:ascii="Calibri" w:hAnsi="Calibri"/>
                <w:sz w:val="20"/>
                <w:szCs w:val="20"/>
                <w:lang w:val="en-US"/>
              </w:rPr>
              <w:t>- Administrative tasks related to the business of Olds College International</w:t>
            </w:r>
          </w:p>
        </w:tc>
      </w:tr>
      <w:tr w:rsidR="00ED6C67" w:rsidRPr="000C074F" w:rsidTr="00865630">
        <w:tc>
          <w:tcPr>
            <w:cnfStyle w:val="001000000000" w:firstRow="0" w:lastRow="0" w:firstColumn="1" w:lastColumn="0" w:oddVBand="0" w:evenVBand="0" w:oddHBand="0" w:evenHBand="0" w:firstRowFirstColumn="0" w:firstRowLastColumn="0" w:lastRowFirstColumn="0" w:lastRowLastColumn="0"/>
            <w:tcW w:w="2518" w:type="dxa"/>
          </w:tcPr>
          <w:p w:rsidR="00ED6C67" w:rsidRPr="00ED6C67" w:rsidRDefault="00ED6C67" w:rsidP="00ED6C67">
            <w:pPr>
              <w:jc w:val="right"/>
              <w:rPr>
                <w:lang w:val="en-US"/>
              </w:rPr>
            </w:pPr>
            <w:r w:rsidRPr="00ED6C67">
              <w:rPr>
                <w:lang w:val="en-US"/>
              </w:rPr>
              <w:lastRenderedPageBreak/>
              <w:t>Supervision/ Monitoring</w:t>
            </w:r>
          </w:p>
          <w:p w:rsidR="00ED6C67" w:rsidRPr="00ED6C67" w:rsidRDefault="00ED6C67" w:rsidP="00ED6C67">
            <w:pPr>
              <w:jc w:val="right"/>
              <w:rPr>
                <w:lang w:val="en-US"/>
              </w:rPr>
            </w:pPr>
          </w:p>
        </w:tc>
        <w:tc>
          <w:tcPr>
            <w:tcW w:w="6694" w:type="dxa"/>
            <w:shd w:val="clear" w:color="auto" w:fill="EAF1DD" w:themeFill="accent3" w:themeFillTint="33"/>
          </w:tcPr>
          <w:p w:rsidR="00ED6C67" w:rsidRDefault="00ED6C67" w:rsidP="00ED6C67">
            <w:pPr>
              <w:cnfStyle w:val="000000000000" w:firstRow="0" w:lastRow="0" w:firstColumn="0" w:lastColumn="0" w:oddVBand="0" w:evenVBand="0" w:oddHBand="0" w:evenHBand="0" w:firstRowFirstColumn="0" w:firstRowLastColumn="0" w:lastRowFirstColumn="0" w:lastRowLastColumn="0"/>
              <w:rPr>
                <w:lang w:val="en-US"/>
              </w:rPr>
            </w:pPr>
          </w:p>
          <w:p w:rsidR="00180C28" w:rsidRDefault="00F57471" w:rsidP="00F57471">
            <w:pPr>
              <w:cnfStyle w:val="000000000000" w:firstRow="0" w:lastRow="0" w:firstColumn="0" w:lastColumn="0" w:oddVBand="0" w:evenVBand="0" w:oddHBand="0" w:evenHBand="0" w:firstRowFirstColumn="0" w:firstRowLastColumn="0" w:lastRowFirstColumn="0" w:lastRowLastColumn="0"/>
              <w:rPr>
                <w:lang w:val="en-US"/>
              </w:rPr>
            </w:pPr>
            <w:r w:rsidRPr="00F57471">
              <w:rPr>
                <w:lang w:val="en-US"/>
              </w:rPr>
              <w:t>Supervision and mentoring will be provided by the Director, Olds College International.</w:t>
            </w:r>
          </w:p>
          <w:p w:rsidR="00F57471" w:rsidRDefault="00F57471" w:rsidP="00F57471">
            <w:pPr>
              <w:cnfStyle w:val="000000000000" w:firstRow="0" w:lastRow="0" w:firstColumn="0" w:lastColumn="0" w:oddVBand="0" w:evenVBand="0" w:oddHBand="0" w:evenHBand="0" w:firstRowFirstColumn="0" w:firstRowLastColumn="0" w:lastRowFirstColumn="0" w:lastRowLastColumn="0"/>
              <w:rPr>
                <w:lang w:val="en-US"/>
              </w:rPr>
            </w:pPr>
          </w:p>
        </w:tc>
      </w:tr>
      <w:tr w:rsidR="00ED6C67" w:rsidRPr="000C074F" w:rsidTr="00892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D6C67" w:rsidRPr="00ED6C67" w:rsidRDefault="00ED6C67" w:rsidP="0063521A">
            <w:pPr>
              <w:jc w:val="right"/>
              <w:rPr>
                <w:lang w:val="en-US"/>
              </w:rPr>
            </w:pPr>
            <w:r w:rsidRPr="00113C20">
              <w:rPr>
                <w:lang w:val="en-US"/>
              </w:rPr>
              <w:t>Required Skills to Fulfil Tasks</w:t>
            </w:r>
          </w:p>
        </w:tc>
        <w:tc>
          <w:tcPr>
            <w:tcW w:w="6694" w:type="dxa"/>
            <w:shd w:val="clear" w:color="auto" w:fill="FFFFFF" w:themeFill="background1"/>
          </w:tcPr>
          <w:p w:rsidR="00F57471" w:rsidRPr="00F57471" w:rsidRDefault="00F57471" w:rsidP="00F57471">
            <w:pPr>
              <w:cnfStyle w:val="000000100000" w:firstRow="0" w:lastRow="0" w:firstColumn="0" w:lastColumn="0" w:oddVBand="0" w:evenVBand="0" w:oddHBand="1" w:evenHBand="0" w:firstRowFirstColumn="0" w:firstRowLastColumn="0" w:lastRowFirstColumn="0" w:lastRowLastColumn="0"/>
              <w:rPr>
                <w:lang w:val="en-US"/>
              </w:rPr>
            </w:pPr>
            <w:r w:rsidRPr="00F57471">
              <w:rPr>
                <w:lang w:val="en-US"/>
              </w:rPr>
              <w:t>- Excellent written and verbal English skills</w:t>
            </w:r>
          </w:p>
          <w:p w:rsidR="00F57471" w:rsidRPr="00F57471" w:rsidRDefault="00F57471" w:rsidP="00F57471">
            <w:pPr>
              <w:cnfStyle w:val="000000100000" w:firstRow="0" w:lastRow="0" w:firstColumn="0" w:lastColumn="0" w:oddVBand="0" w:evenVBand="0" w:oddHBand="1" w:evenHBand="0" w:firstRowFirstColumn="0" w:firstRowLastColumn="0" w:lastRowFirstColumn="0" w:lastRowLastColumn="0"/>
              <w:rPr>
                <w:lang w:val="en-US"/>
              </w:rPr>
            </w:pPr>
            <w:r w:rsidRPr="00F57471">
              <w:rPr>
                <w:lang w:val="en-US"/>
              </w:rPr>
              <w:t>- Excellent communication skills</w:t>
            </w:r>
          </w:p>
          <w:p w:rsidR="00F57471" w:rsidRPr="00F57471" w:rsidRDefault="00F57471" w:rsidP="00F57471">
            <w:pPr>
              <w:cnfStyle w:val="000000100000" w:firstRow="0" w:lastRow="0" w:firstColumn="0" w:lastColumn="0" w:oddVBand="0" w:evenVBand="0" w:oddHBand="1" w:evenHBand="0" w:firstRowFirstColumn="0" w:firstRowLastColumn="0" w:lastRowFirstColumn="0" w:lastRowLastColumn="0"/>
              <w:rPr>
                <w:lang w:val="en-US"/>
              </w:rPr>
            </w:pPr>
            <w:r w:rsidRPr="00F57471">
              <w:rPr>
                <w:lang w:val="en-US"/>
              </w:rPr>
              <w:t>- Strong intercultural communication skills</w:t>
            </w:r>
          </w:p>
          <w:p w:rsidR="00180C28" w:rsidRDefault="00F57471" w:rsidP="00F57471">
            <w:pPr>
              <w:cnfStyle w:val="000000100000" w:firstRow="0" w:lastRow="0" w:firstColumn="0" w:lastColumn="0" w:oddVBand="0" w:evenVBand="0" w:oddHBand="1" w:evenHBand="0" w:firstRowFirstColumn="0" w:firstRowLastColumn="0" w:lastRowFirstColumn="0" w:lastRowLastColumn="0"/>
              <w:rPr>
                <w:lang w:val="en-US"/>
              </w:rPr>
            </w:pPr>
            <w:r w:rsidRPr="00F57471">
              <w:rPr>
                <w:lang w:val="en-US"/>
              </w:rPr>
              <w:t>- Strong work ethic and ability to work with little supervision but as a strong team-player</w:t>
            </w:r>
          </w:p>
        </w:tc>
      </w:tr>
      <w:tr w:rsidR="00ED6C67" w:rsidRPr="00F57471" w:rsidTr="00892DC0">
        <w:tc>
          <w:tcPr>
            <w:cnfStyle w:val="001000000000" w:firstRow="0" w:lastRow="0" w:firstColumn="1" w:lastColumn="0" w:oddVBand="0" w:evenVBand="0" w:oddHBand="0" w:evenHBand="0" w:firstRowFirstColumn="0" w:firstRowLastColumn="0" w:lastRowFirstColumn="0" w:lastRowLastColumn="0"/>
            <w:tcW w:w="2518" w:type="dxa"/>
          </w:tcPr>
          <w:p w:rsidR="00ED6C67" w:rsidRPr="00ED6C67" w:rsidRDefault="00ED6C67" w:rsidP="00ED6C67">
            <w:pPr>
              <w:jc w:val="right"/>
              <w:rPr>
                <w:lang w:val="en-US"/>
              </w:rPr>
            </w:pPr>
            <w:r w:rsidRPr="00113C20">
              <w:rPr>
                <w:lang w:val="en-US"/>
              </w:rPr>
              <w:t>Required Computer Skills</w:t>
            </w:r>
          </w:p>
        </w:tc>
        <w:tc>
          <w:tcPr>
            <w:tcW w:w="6694" w:type="dxa"/>
            <w:shd w:val="clear" w:color="auto" w:fill="EAF1DD" w:themeFill="accent3" w:themeFillTint="33"/>
          </w:tcPr>
          <w:p w:rsidR="00F57471" w:rsidRDefault="00F57471" w:rsidP="00C71D12">
            <w:pPr>
              <w:cnfStyle w:val="000000000000" w:firstRow="0" w:lastRow="0" w:firstColumn="0" w:lastColumn="0" w:oddVBand="0" w:evenVBand="0" w:oddHBand="0" w:evenHBand="0" w:firstRowFirstColumn="0" w:firstRowLastColumn="0" w:lastRowFirstColumn="0" w:lastRowLastColumn="0"/>
              <w:rPr>
                <w:lang w:val="en-US"/>
              </w:rPr>
            </w:pPr>
          </w:p>
          <w:p w:rsidR="00180C28" w:rsidRDefault="00F57471" w:rsidP="00C71D12">
            <w:pPr>
              <w:cnfStyle w:val="000000000000" w:firstRow="0" w:lastRow="0" w:firstColumn="0" w:lastColumn="0" w:oddVBand="0" w:evenVBand="0" w:oddHBand="0" w:evenHBand="0" w:firstRowFirstColumn="0" w:firstRowLastColumn="0" w:lastRowFirstColumn="0" w:lastRowLastColumn="0"/>
              <w:rPr>
                <w:lang w:val="en-US"/>
              </w:rPr>
            </w:pPr>
            <w:r w:rsidRPr="00F57471">
              <w:rPr>
                <w:lang w:val="en-US"/>
              </w:rPr>
              <w:t>- Proficient in Microsoft Office applications</w:t>
            </w:r>
          </w:p>
          <w:p w:rsidR="00180C28" w:rsidRDefault="00180C28" w:rsidP="00C71D12">
            <w:pPr>
              <w:cnfStyle w:val="000000000000" w:firstRow="0" w:lastRow="0" w:firstColumn="0" w:lastColumn="0" w:oddVBand="0" w:evenVBand="0" w:oddHBand="0" w:evenHBand="0" w:firstRowFirstColumn="0" w:firstRowLastColumn="0" w:lastRowFirstColumn="0" w:lastRowLastColumn="0"/>
              <w:rPr>
                <w:lang w:val="en-US"/>
              </w:rPr>
            </w:pPr>
          </w:p>
        </w:tc>
      </w:tr>
      <w:tr w:rsidR="00ED6C67" w:rsidTr="00892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D6C67" w:rsidRPr="00ED6C67" w:rsidRDefault="00ED6C67" w:rsidP="00ED6C67">
            <w:pPr>
              <w:jc w:val="right"/>
              <w:rPr>
                <w:lang w:val="en-US"/>
              </w:rPr>
            </w:pPr>
            <w:r w:rsidRPr="00113C20">
              <w:rPr>
                <w:lang w:val="en-US"/>
              </w:rPr>
              <w:t>Field of Study Required</w:t>
            </w:r>
          </w:p>
        </w:tc>
        <w:tc>
          <w:tcPr>
            <w:tcW w:w="6694" w:type="dxa"/>
            <w:shd w:val="clear" w:color="auto" w:fill="FFFFFF" w:themeFill="background1"/>
          </w:tcPr>
          <w:p w:rsidR="00F57471" w:rsidRPr="00F57471" w:rsidRDefault="00F57471" w:rsidP="00F57471">
            <w:pPr>
              <w:cnfStyle w:val="000000100000" w:firstRow="0" w:lastRow="0" w:firstColumn="0" w:lastColumn="0" w:oddVBand="0" w:evenVBand="0" w:oddHBand="1" w:evenHBand="0" w:firstRowFirstColumn="0" w:firstRowLastColumn="0" w:lastRowFirstColumn="0" w:lastRowLastColumn="0"/>
              <w:rPr>
                <w:lang w:val="en-US"/>
              </w:rPr>
            </w:pPr>
            <w:r w:rsidRPr="00F57471">
              <w:rPr>
                <w:lang w:val="en-US"/>
              </w:rPr>
              <w:t>Open to students from any field of study, but preferred fields of study include:</w:t>
            </w:r>
          </w:p>
          <w:p w:rsidR="00F57471" w:rsidRPr="00F57471" w:rsidRDefault="00F57471" w:rsidP="00F57471">
            <w:pPr>
              <w:cnfStyle w:val="000000100000" w:firstRow="0" w:lastRow="0" w:firstColumn="0" w:lastColumn="0" w:oddVBand="0" w:evenVBand="0" w:oddHBand="1" w:evenHBand="0" w:firstRowFirstColumn="0" w:firstRowLastColumn="0" w:lastRowFirstColumn="0" w:lastRowLastColumn="0"/>
              <w:rPr>
                <w:lang w:val="en-US"/>
              </w:rPr>
            </w:pPr>
            <w:r w:rsidRPr="00F57471">
              <w:rPr>
                <w:lang w:val="en-US"/>
              </w:rPr>
              <w:t>- agriculture</w:t>
            </w:r>
          </w:p>
          <w:p w:rsidR="00F57471" w:rsidRPr="00F57471" w:rsidRDefault="00F57471" w:rsidP="00F57471">
            <w:pPr>
              <w:cnfStyle w:val="000000100000" w:firstRow="0" w:lastRow="0" w:firstColumn="0" w:lastColumn="0" w:oddVBand="0" w:evenVBand="0" w:oddHBand="1" w:evenHBand="0" w:firstRowFirstColumn="0" w:firstRowLastColumn="0" w:lastRowFirstColumn="0" w:lastRowLastColumn="0"/>
              <w:rPr>
                <w:lang w:val="en-US"/>
              </w:rPr>
            </w:pPr>
            <w:r w:rsidRPr="00F57471">
              <w:rPr>
                <w:lang w:val="en-US"/>
              </w:rPr>
              <w:t>- international relations</w:t>
            </w:r>
          </w:p>
          <w:p w:rsidR="00F57471" w:rsidRPr="00F57471" w:rsidRDefault="00F57471" w:rsidP="00F57471">
            <w:pPr>
              <w:cnfStyle w:val="000000100000" w:firstRow="0" w:lastRow="0" w:firstColumn="0" w:lastColumn="0" w:oddVBand="0" w:evenVBand="0" w:oddHBand="1" w:evenHBand="0" w:firstRowFirstColumn="0" w:firstRowLastColumn="0" w:lastRowFirstColumn="0" w:lastRowLastColumn="0"/>
              <w:rPr>
                <w:lang w:val="en-US"/>
              </w:rPr>
            </w:pPr>
            <w:r w:rsidRPr="00F57471">
              <w:rPr>
                <w:lang w:val="en-US"/>
              </w:rPr>
              <w:t>- business</w:t>
            </w:r>
          </w:p>
          <w:p w:rsidR="00F57471" w:rsidRPr="00F57471" w:rsidRDefault="00F57471" w:rsidP="00F57471">
            <w:pPr>
              <w:cnfStyle w:val="000000100000" w:firstRow="0" w:lastRow="0" w:firstColumn="0" w:lastColumn="0" w:oddVBand="0" w:evenVBand="0" w:oddHBand="1" w:evenHBand="0" w:firstRowFirstColumn="0" w:firstRowLastColumn="0" w:lastRowFirstColumn="0" w:lastRowLastColumn="0"/>
              <w:rPr>
                <w:lang w:val="en-US"/>
              </w:rPr>
            </w:pPr>
            <w:r w:rsidRPr="00F57471">
              <w:rPr>
                <w:lang w:val="en-US"/>
              </w:rPr>
              <w:t>- communications</w:t>
            </w:r>
          </w:p>
          <w:p w:rsidR="00F57471" w:rsidRPr="00F57471" w:rsidRDefault="00F57471" w:rsidP="00F57471">
            <w:pPr>
              <w:cnfStyle w:val="000000100000" w:firstRow="0" w:lastRow="0" w:firstColumn="0" w:lastColumn="0" w:oddVBand="0" w:evenVBand="0" w:oddHBand="1" w:evenHBand="0" w:firstRowFirstColumn="0" w:firstRowLastColumn="0" w:lastRowFirstColumn="0" w:lastRowLastColumn="0"/>
              <w:rPr>
                <w:lang w:val="en-US"/>
              </w:rPr>
            </w:pPr>
            <w:r w:rsidRPr="00F57471">
              <w:rPr>
                <w:lang w:val="en-US"/>
              </w:rPr>
              <w:t>- political science</w:t>
            </w:r>
          </w:p>
          <w:p w:rsidR="00180C28" w:rsidRDefault="00F57471" w:rsidP="00F57471">
            <w:pPr>
              <w:cnfStyle w:val="000000100000" w:firstRow="0" w:lastRow="0" w:firstColumn="0" w:lastColumn="0" w:oddVBand="0" w:evenVBand="0" w:oddHBand="1" w:evenHBand="0" w:firstRowFirstColumn="0" w:firstRowLastColumn="0" w:lastRowFirstColumn="0" w:lastRowLastColumn="0"/>
              <w:rPr>
                <w:lang w:val="en-US"/>
              </w:rPr>
            </w:pPr>
            <w:r w:rsidRPr="00F57471">
              <w:rPr>
                <w:lang w:val="en-US"/>
              </w:rPr>
              <w:t>- humanities</w:t>
            </w:r>
          </w:p>
        </w:tc>
      </w:tr>
      <w:tr w:rsidR="00232ACB" w:rsidRPr="00113C20" w:rsidTr="000F5983">
        <w:tc>
          <w:tcPr>
            <w:cnfStyle w:val="001000000000" w:firstRow="0" w:lastRow="0" w:firstColumn="1" w:lastColumn="0" w:oddVBand="0" w:evenVBand="0" w:oddHBand="0" w:evenHBand="0" w:firstRowFirstColumn="0" w:firstRowLastColumn="0" w:lastRowFirstColumn="0" w:lastRowLastColumn="0"/>
            <w:tcW w:w="2518" w:type="dxa"/>
          </w:tcPr>
          <w:p w:rsidR="00232ACB" w:rsidRDefault="00232ACB" w:rsidP="00A34200">
            <w:pPr>
              <w:jc w:val="right"/>
              <w:rPr>
                <w:lang w:val="en-US"/>
              </w:rPr>
            </w:pPr>
            <w:r w:rsidRPr="00113C20">
              <w:rPr>
                <w:lang w:val="en-US"/>
              </w:rPr>
              <w:t>Level of Studies Accepted</w:t>
            </w:r>
          </w:p>
          <w:p w:rsidR="00892DC0" w:rsidRDefault="00892DC0" w:rsidP="00A34200">
            <w:pPr>
              <w:jc w:val="right"/>
              <w:rPr>
                <w:lang w:val="en-US"/>
              </w:rPr>
            </w:pPr>
          </w:p>
          <w:p w:rsidR="00892DC0" w:rsidRDefault="00892DC0" w:rsidP="00A34200">
            <w:pPr>
              <w:jc w:val="right"/>
              <w:rPr>
                <w:lang w:val="en-US"/>
              </w:rPr>
            </w:pPr>
          </w:p>
          <w:p w:rsidR="00892DC0" w:rsidRPr="00113C20" w:rsidRDefault="00892DC0" w:rsidP="00224BBB">
            <w:pPr>
              <w:rPr>
                <w:lang w:val="en-US"/>
              </w:rPr>
            </w:pPr>
          </w:p>
        </w:tc>
        <w:tc>
          <w:tcPr>
            <w:tcW w:w="6694" w:type="dxa"/>
            <w:shd w:val="clear" w:color="auto" w:fill="EAF1DD" w:themeFill="accent3" w:themeFillTint="33"/>
          </w:tcPr>
          <w:p w:rsidR="00232ACB" w:rsidRPr="005904EE" w:rsidRDefault="00232ACB" w:rsidP="00232ACB">
            <w:pPr>
              <w:shd w:val="clear" w:color="auto" w:fill="EAF1DD" w:themeFill="accent3" w:themeFillTint="33"/>
              <w:cnfStyle w:val="000000000000" w:firstRow="0" w:lastRow="0" w:firstColumn="0" w:lastColumn="0" w:oddVBand="0" w:evenVBand="0" w:oddHBand="0" w:evenHBand="0" w:firstRowFirstColumn="0" w:firstRowLastColumn="0" w:lastRowFirstColumn="0" w:lastRowLastColumn="0"/>
              <w:rPr>
                <w:lang w:val="en-US"/>
              </w:rPr>
            </w:pPr>
            <w:r w:rsidRPr="005904EE">
              <w:rPr>
                <w:lang w:val="en-US"/>
              </w:rPr>
              <w:t xml:space="preserve">Currently In                                      Already Completed </w:t>
            </w:r>
          </w:p>
          <w:p w:rsidR="00232ACB" w:rsidRPr="005904EE" w:rsidRDefault="00232ACB" w:rsidP="00232ACB">
            <w:pPr>
              <w:shd w:val="clear" w:color="auto" w:fill="EAF1DD" w:themeFill="accent3" w:themeFillTint="33"/>
              <w:cnfStyle w:val="000000000000" w:firstRow="0" w:lastRow="0" w:firstColumn="0" w:lastColumn="0" w:oddVBand="0" w:evenVBand="0" w:oddHBand="0" w:evenHBand="0" w:firstRowFirstColumn="0" w:firstRowLastColumn="0" w:lastRowFirstColumn="0" w:lastRowLastColumn="0"/>
              <w:rPr>
                <w:lang w:val="en-US"/>
              </w:rPr>
            </w:pPr>
          </w:p>
          <w:p w:rsidR="00232ACB" w:rsidRPr="005904EE" w:rsidRDefault="00232ACB" w:rsidP="00232ACB">
            <w:pPr>
              <w:shd w:val="clear" w:color="auto" w:fill="EAF1DD" w:themeFill="accent3" w:themeFillTint="33"/>
              <w:cnfStyle w:val="000000000000" w:firstRow="0" w:lastRow="0" w:firstColumn="0" w:lastColumn="0" w:oddVBand="0" w:evenVBand="0" w:oddHBand="0" w:evenHBand="0" w:firstRowFirstColumn="0" w:firstRowLastColumn="0" w:lastRowFirstColumn="0" w:lastRowLastColumn="0"/>
              <w:rPr>
                <w:lang w:val="en-US"/>
              </w:rPr>
            </w:pPr>
            <w:r w:rsidRPr="005904EE">
              <w:rPr>
                <w:lang w:val="en-US"/>
              </w:rPr>
              <w:t xml:space="preserve">Bachelor’s      </w:t>
            </w:r>
            <w:r w:rsidR="00F57471">
              <w:rPr>
                <w:lang w:val="en-US"/>
              </w:rPr>
              <w:t>X</w:t>
            </w:r>
            <w:r w:rsidRPr="005904EE">
              <w:rPr>
                <w:lang w:val="en-US"/>
              </w:rPr>
              <w:t xml:space="preserve">                </w:t>
            </w:r>
            <w:r w:rsidR="00180C28">
              <w:rPr>
                <w:lang w:val="en-US"/>
              </w:rPr>
              <w:t xml:space="preserve"> </w:t>
            </w:r>
            <w:r w:rsidRPr="005904EE">
              <w:rPr>
                <w:lang w:val="en-US"/>
              </w:rPr>
              <w:t xml:space="preserve">                Bachelor</w:t>
            </w:r>
            <w:r w:rsidRPr="005904EE">
              <w:rPr>
                <w:rFonts w:cs="Calibri"/>
                <w:lang w:val="en-US"/>
              </w:rPr>
              <w:t>’</w:t>
            </w:r>
            <w:r w:rsidRPr="005904EE">
              <w:rPr>
                <w:lang w:val="en-US"/>
              </w:rPr>
              <w:t xml:space="preserve">s     </w:t>
            </w:r>
            <w:r w:rsidR="00F57471">
              <w:rPr>
                <w:lang w:val="en-US"/>
              </w:rPr>
              <w:t>X</w:t>
            </w:r>
            <w:r w:rsidRPr="005904EE">
              <w:rPr>
                <w:lang w:val="en-US"/>
              </w:rPr>
              <w:t xml:space="preserve"> </w:t>
            </w:r>
          </w:p>
          <w:p w:rsidR="00232ACB" w:rsidRPr="005904EE" w:rsidRDefault="00232ACB" w:rsidP="00232ACB">
            <w:pPr>
              <w:shd w:val="clear" w:color="auto" w:fill="EAF1DD" w:themeFill="accent3" w:themeFillTint="33"/>
              <w:cnfStyle w:val="000000000000" w:firstRow="0" w:lastRow="0" w:firstColumn="0" w:lastColumn="0" w:oddVBand="0" w:evenVBand="0" w:oddHBand="0" w:evenHBand="0" w:firstRowFirstColumn="0" w:firstRowLastColumn="0" w:lastRowFirstColumn="0" w:lastRowLastColumn="0"/>
              <w:rPr>
                <w:lang w:val="en-US"/>
              </w:rPr>
            </w:pPr>
            <w:r w:rsidRPr="005904EE">
              <w:rPr>
                <w:lang w:val="en-US"/>
              </w:rPr>
              <w:t xml:space="preserve">Master’s        </w:t>
            </w:r>
            <w:r w:rsidR="00F57471">
              <w:rPr>
                <w:lang w:val="en-US"/>
              </w:rPr>
              <w:t xml:space="preserve"> X</w:t>
            </w:r>
            <w:r w:rsidRPr="005904EE">
              <w:rPr>
                <w:lang w:val="en-US"/>
              </w:rPr>
              <w:t xml:space="preserve">                    </w:t>
            </w:r>
            <w:r w:rsidR="00180C28">
              <w:rPr>
                <w:lang w:val="en-US"/>
              </w:rPr>
              <w:t xml:space="preserve">  </w:t>
            </w:r>
            <w:r w:rsidRPr="005904EE">
              <w:rPr>
                <w:lang w:val="en-US"/>
              </w:rPr>
              <w:t xml:space="preserve">           Master’s</w:t>
            </w:r>
            <w:r w:rsidR="00F57471">
              <w:rPr>
                <w:lang w:val="en-US"/>
              </w:rPr>
              <w:t xml:space="preserve">       </w:t>
            </w:r>
            <w:r w:rsidRPr="005904EE">
              <w:rPr>
                <w:lang w:val="en-US"/>
              </w:rPr>
              <w:t xml:space="preserve"> </w:t>
            </w:r>
            <w:r w:rsidR="00F57471">
              <w:rPr>
                <w:lang w:val="en-US"/>
              </w:rPr>
              <w:t>X</w:t>
            </w:r>
            <w:r w:rsidRPr="005904EE">
              <w:rPr>
                <w:lang w:val="en-US"/>
              </w:rPr>
              <w:t xml:space="preserve"> </w:t>
            </w:r>
          </w:p>
          <w:p w:rsidR="00892DC0" w:rsidRPr="005904EE" w:rsidRDefault="00232ACB" w:rsidP="00180C28">
            <w:pPr>
              <w:shd w:val="clear" w:color="auto" w:fill="EAF1DD" w:themeFill="accent3" w:themeFillTint="33"/>
              <w:cnfStyle w:val="000000000000" w:firstRow="0" w:lastRow="0" w:firstColumn="0" w:lastColumn="0" w:oddVBand="0" w:evenVBand="0" w:oddHBand="0" w:evenHBand="0" w:firstRowFirstColumn="0" w:firstRowLastColumn="0" w:lastRowFirstColumn="0" w:lastRowLastColumn="0"/>
              <w:rPr>
                <w:lang w:val="en-US"/>
              </w:rPr>
            </w:pPr>
            <w:r w:rsidRPr="005904EE">
              <w:rPr>
                <w:lang w:val="en-US"/>
              </w:rPr>
              <w:t xml:space="preserve">Ph.D.                                  </w:t>
            </w:r>
            <w:r w:rsidR="00180C28">
              <w:rPr>
                <w:lang w:val="en-US"/>
              </w:rPr>
              <w:t xml:space="preserve"> </w:t>
            </w:r>
            <w:r w:rsidRPr="005904EE">
              <w:rPr>
                <w:lang w:val="en-US"/>
              </w:rPr>
              <w:t xml:space="preserve">              </w:t>
            </w:r>
            <w:r w:rsidR="00F57471">
              <w:rPr>
                <w:lang w:val="en-US"/>
              </w:rPr>
              <w:t xml:space="preserve"> </w:t>
            </w:r>
            <w:r w:rsidRPr="005904EE">
              <w:rPr>
                <w:lang w:val="en-US"/>
              </w:rPr>
              <w:t xml:space="preserve">Ph.D.               </w:t>
            </w:r>
          </w:p>
        </w:tc>
      </w:tr>
      <w:tr w:rsidR="00892DC0" w:rsidRPr="000C074F" w:rsidTr="00892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92DC0" w:rsidRPr="00113C20" w:rsidRDefault="00892DC0" w:rsidP="00A34200">
            <w:pPr>
              <w:jc w:val="right"/>
              <w:rPr>
                <w:lang w:val="en-US"/>
              </w:rPr>
            </w:pPr>
            <w:r w:rsidRPr="00113C20">
              <w:rPr>
                <w:lang w:val="en-US"/>
              </w:rPr>
              <w:t>Language Level Required</w:t>
            </w:r>
          </w:p>
        </w:tc>
        <w:tc>
          <w:tcPr>
            <w:tcW w:w="6694" w:type="dxa"/>
            <w:shd w:val="clear" w:color="auto" w:fill="FFFFFF" w:themeFill="background1"/>
          </w:tcPr>
          <w:p w:rsidR="00180C28" w:rsidRDefault="00F57471" w:rsidP="00892DC0">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English </w:t>
            </w:r>
            <w:r w:rsidR="000C074F">
              <w:rPr>
                <w:lang w:val="en-US"/>
              </w:rPr>
              <w:t>- e</w:t>
            </w:r>
            <w:r w:rsidR="000C074F" w:rsidRPr="00F57471">
              <w:rPr>
                <w:lang w:val="en-US"/>
              </w:rPr>
              <w:t>xcellent written and verbal skills</w:t>
            </w:r>
            <w:bookmarkStart w:id="0" w:name="_GoBack"/>
            <w:bookmarkEnd w:id="0"/>
          </w:p>
          <w:p w:rsidR="00180C28" w:rsidRPr="005904EE" w:rsidRDefault="00180C28" w:rsidP="00892DC0">
            <w:pPr>
              <w:cnfStyle w:val="000000100000" w:firstRow="0" w:lastRow="0" w:firstColumn="0" w:lastColumn="0" w:oddVBand="0" w:evenVBand="0" w:oddHBand="1" w:evenHBand="0" w:firstRowFirstColumn="0" w:firstRowLastColumn="0" w:lastRowFirstColumn="0" w:lastRowLastColumn="0"/>
              <w:rPr>
                <w:lang w:val="en-US"/>
              </w:rPr>
            </w:pPr>
          </w:p>
        </w:tc>
      </w:tr>
      <w:tr w:rsidR="00892DC0" w:rsidRPr="000C074F" w:rsidTr="00892DC0">
        <w:tc>
          <w:tcPr>
            <w:cnfStyle w:val="001000000000" w:firstRow="0" w:lastRow="0" w:firstColumn="1" w:lastColumn="0" w:oddVBand="0" w:evenVBand="0" w:oddHBand="0" w:evenHBand="0" w:firstRowFirstColumn="0" w:firstRowLastColumn="0" w:lastRowFirstColumn="0" w:lastRowLastColumn="0"/>
            <w:tcW w:w="2518" w:type="dxa"/>
          </w:tcPr>
          <w:p w:rsidR="00892DC0" w:rsidRPr="00113C20" w:rsidRDefault="00892DC0" w:rsidP="00232ACB">
            <w:pPr>
              <w:jc w:val="right"/>
              <w:rPr>
                <w:lang w:val="en-US"/>
              </w:rPr>
            </w:pPr>
            <w:r w:rsidRPr="00113C20">
              <w:rPr>
                <w:lang w:val="en-US"/>
              </w:rPr>
              <w:t>Other Skills or</w:t>
            </w:r>
            <w:r>
              <w:rPr>
                <w:lang w:val="en-US"/>
              </w:rPr>
              <w:t xml:space="preserve"> </w:t>
            </w:r>
            <w:r w:rsidRPr="00113C20">
              <w:rPr>
                <w:lang w:val="en-US"/>
              </w:rPr>
              <w:t>Qualifications</w:t>
            </w:r>
          </w:p>
        </w:tc>
        <w:tc>
          <w:tcPr>
            <w:tcW w:w="6694" w:type="dxa"/>
            <w:shd w:val="clear" w:color="auto" w:fill="EAF1DD" w:themeFill="accent3" w:themeFillTint="33"/>
          </w:tcPr>
          <w:p w:rsidR="00F57471" w:rsidRPr="00F57471" w:rsidRDefault="00F57471" w:rsidP="00F57471">
            <w:pPr>
              <w:cnfStyle w:val="000000000000" w:firstRow="0" w:lastRow="0" w:firstColumn="0" w:lastColumn="0" w:oddVBand="0" w:evenVBand="0" w:oddHBand="0" w:evenHBand="0" w:firstRowFirstColumn="0" w:firstRowLastColumn="0" w:lastRowFirstColumn="0" w:lastRowLastColumn="0"/>
              <w:rPr>
                <w:lang w:val="en-US"/>
              </w:rPr>
            </w:pPr>
            <w:r w:rsidRPr="00F57471">
              <w:rPr>
                <w:lang w:val="en-US"/>
              </w:rPr>
              <w:t>- Knowledge of agriculture-related fields (preferred)</w:t>
            </w:r>
          </w:p>
          <w:p w:rsidR="00F57471" w:rsidRPr="00F57471" w:rsidRDefault="00F57471" w:rsidP="00F57471">
            <w:pPr>
              <w:cnfStyle w:val="000000000000" w:firstRow="0" w:lastRow="0" w:firstColumn="0" w:lastColumn="0" w:oddVBand="0" w:evenVBand="0" w:oddHBand="0" w:evenHBand="0" w:firstRowFirstColumn="0" w:firstRowLastColumn="0" w:lastRowFirstColumn="0" w:lastRowLastColumn="0"/>
              <w:rPr>
                <w:lang w:val="en-US"/>
              </w:rPr>
            </w:pPr>
            <w:r w:rsidRPr="00F57471">
              <w:rPr>
                <w:lang w:val="en-US"/>
              </w:rPr>
              <w:t>- Comfortable living and working in a small town</w:t>
            </w:r>
          </w:p>
          <w:p w:rsidR="00892DC0" w:rsidRPr="00113C20" w:rsidRDefault="00F57471" w:rsidP="00F57471">
            <w:pPr>
              <w:cnfStyle w:val="000000000000" w:firstRow="0" w:lastRow="0" w:firstColumn="0" w:lastColumn="0" w:oddVBand="0" w:evenVBand="0" w:oddHBand="0" w:evenHBand="0" w:firstRowFirstColumn="0" w:firstRowLastColumn="0" w:lastRowFirstColumn="0" w:lastRowLastColumn="0"/>
              <w:rPr>
                <w:lang w:val="en-US"/>
              </w:rPr>
            </w:pPr>
            <w:r w:rsidRPr="00F57471">
              <w:rPr>
                <w:lang w:val="en-US"/>
              </w:rPr>
              <w:t>- Willingness to learn and show initiative</w:t>
            </w:r>
          </w:p>
        </w:tc>
      </w:tr>
    </w:tbl>
    <w:p w:rsidR="00232ACB" w:rsidRDefault="00232ACB" w:rsidP="00232ACB">
      <w:pPr>
        <w:spacing w:after="0" w:line="240" w:lineRule="auto"/>
        <w:rPr>
          <w:lang w:val="en-US"/>
        </w:rPr>
      </w:pPr>
    </w:p>
    <w:tbl>
      <w:tblPr>
        <w:tblStyle w:val="MittlereSchattierung1-Akzent3"/>
        <w:tblW w:w="0" w:type="auto"/>
        <w:tblLook w:val="04A0" w:firstRow="1" w:lastRow="0" w:firstColumn="1" w:lastColumn="0" w:noHBand="0" w:noVBand="1"/>
      </w:tblPr>
      <w:tblGrid>
        <w:gridCol w:w="2518"/>
        <w:gridCol w:w="6694"/>
      </w:tblGrid>
      <w:tr w:rsidR="00232ACB" w:rsidRPr="005904EE" w:rsidTr="00232A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Pr>
          <w:p w:rsidR="00232ACB" w:rsidRPr="005904EE" w:rsidRDefault="00232ACB" w:rsidP="005904EE">
            <w:pPr>
              <w:jc w:val="center"/>
              <w:rPr>
                <w:sz w:val="28"/>
                <w:szCs w:val="28"/>
                <w:lang w:val="en-US"/>
              </w:rPr>
            </w:pPr>
            <w:r w:rsidRPr="005904EE">
              <w:rPr>
                <w:sz w:val="28"/>
                <w:szCs w:val="28"/>
                <w:lang w:val="en-US"/>
              </w:rPr>
              <w:t>Remuneration</w:t>
            </w:r>
          </w:p>
        </w:tc>
      </w:tr>
      <w:tr w:rsidR="00232ACB" w:rsidRPr="000C074F" w:rsidTr="005904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9BBB59" w:themeFill="accent3"/>
          </w:tcPr>
          <w:p w:rsidR="00232ACB" w:rsidRPr="00DF2094" w:rsidRDefault="00232ACB" w:rsidP="00DF2094">
            <w:pPr>
              <w:jc w:val="right"/>
              <w:rPr>
                <w:color w:val="FFFFFF" w:themeColor="background1"/>
                <w:lang w:val="en-US"/>
              </w:rPr>
            </w:pPr>
            <w:r w:rsidRPr="00DF2094">
              <w:rPr>
                <w:color w:val="FFFFFF" w:themeColor="background1"/>
                <w:lang w:val="en-US"/>
              </w:rPr>
              <w:t>Payment</w:t>
            </w:r>
          </w:p>
        </w:tc>
        <w:tc>
          <w:tcPr>
            <w:tcW w:w="6694" w:type="dxa"/>
          </w:tcPr>
          <w:p w:rsidR="00232ACB" w:rsidRPr="000C074F" w:rsidRDefault="000C074F" w:rsidP="00F57471">
            <w:pPr>
              <w:cnfStyle w:val="000000100000" w:firstRow="0" w:lastRow="0" w:firstColumn="0" w:lastColumn="0" w:oddVBand="0" w:evenVBand="0" w:oddHBand="1" w:evenHBand="0" w:firstRowFirstColumn="0" w:firstRowLastColumn="0" w:lastRowFirstColumn="0" w:lastRowLastColumn="0"/>
              <w:rPr>
                <w:lang w:val="en-US"/>
              </w:rPr>
            </w:pPr>
            <w:r w:rsidRPr="000C074F">
              <w:rPr>
                <w:lang w:val="en-US"/>
              </w:rPr>
              <w:t>until October 1 is $13.60/hour and then it increases to $15.00/hour for the remaining period</w:t>
            </w:r>
          </w:p>
        </w:tc>
      </w:tr>
      <w:tr w:rsidR="00232ACB" w:rsidTr="005904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9BBB59" w:themeFill="accent3"/>
          </w:tcPr>
          <w:p w:rsidR="00232ACB" w:rsidRPr="00DF2094" w:rsidRDefault="00232ACB" w:rsidP="00DF2094">
            <w:pPr>
              <w:jc w:val="right"/>
              <w:rPr>
                <w:color w:val="FFFFFF" w:themeColor="background1"/>
                <w:lang w:val="en-US"/>
              </w:rPr>
            </w:pPr>
            <w:r w:rsidRPr="00DF2094">
              <w:rPr>
                <w:color w:val="FFFFFF" w:themeColor="background1"/>
                <w:lang w:val="en-US"/>
              </w:rPr>
              <w:t>Non-monetary Benefits</w:t>
            </w:r>
          </w:p>
        </w:tc>
        <w:tc>
          <w:tcPr>
            <w:tcW w:w="6694" w:type="dxa"/>
          </w:tcPr>
          <w:p w:rsidR="00232ACB" w:rsidRDefault="00F57471" w:rsidP="00232ACB">
            <w:pPr>
              <w:cnfStyle w:val="000000010000" w:firstRow="0" w:lastRow="0" w:firstColumn="0" w:lastColumn="0" w:oddVBand="0" w:evenVBand="0" w:oddHBand="0" w:evenHBand="1" w:firstRowFirstColumn="0" w:firstRowLastColumn="0" w:lastRowFirstColumn="0" w:lastRowLastColumn="0"/>
              <w:rPr>
                <w:lang w:val="en-US"/>
              </w:rPr>
            </w:pPr>
            <w:r w:rsidRPr="00F57471">
              <w:rPr>
                <w:lang w:val="en-US"/>
              </w:rPr>
              <w:t>None</w:t>
            </w:r>
          </w:p>
        </w:tc>
      </w:tr>
    </w:tbl>
    <w:p w:rsidR="00232ACB" w:rsidRDefault="00232ACB" w:rsidP="00232ACB">
      <w:pPr>
        <w:spacing w:after="0" w:line="240" w:lineRule="auto"/>
        <w:rPr>
          <w:lang w:val="en-US"/>
        </w:rPr>
      </w:pPr>
    </w:p>
    <w:p w:rsidR="005904EE" w:rsidRDefault="005904EE" w:rsidP="00232ACB">
      <w:pPr>
        <w:spacing w:after="0" w:line="240" w:lineRule="auto"/>
        <w:rPr>
          <w:lang w:val="en-US"/>
        </w:rPr>
      </w:pPr>
    </w:p>
    <w:sectPr w:rsidR="005904E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041" w:rsidRDefault="00DF3041" w:rsidP="00DF3041">
      <w:pPr>
        <w:spacing w:after="0" w:line="240" w:lineRule="auto"/>
      </w:pPr>
      <w:r>
        <w:separator/>
      </w:r>
    </w:p>
  </w:endnote>
  <w:endnote w:type="continuationSeparator" w:id="0">
    <w:p w:rsidR="00DF3041" w:rsidRDefault="00DF3041" w:rsidP="00DF3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041" w:rsidRDefault="00DF3041" w:rsidP="00DF3041">
      <w:pPr>
        <w:spacing w:after="0" w:line="240" w:lineRule="auto"/>
      </w:pPr>
      <w:r>
        <w:separator/>
      </w:r>
    </w:p>
  </w:footnote>
  <w:footnote w:type="continuationSeparator" w:id="0">
    <w:p w:rsidR="00DF3041" w:rsidRDefault="00DF3041" w:rsidP="00DF3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Ind w:w="-42" w:type="dxa"/>
      <w:tblLayout w:type="fixed"/>
      <w:tblCellMar>
        <w:left w:w="70" w:type="dxa"/>
        <w:right w:w="70" w:type="dxa"/>
      </w:tblCellMar>
      <w:tblLook w:val="0000" w:firstRow="0" w:lastRow="0" w:firstColumn="0" w:lastColumn="0" w:noHBand="0" w:noVBand="0"/>
    </w:tblPr>
    <w:tblGrid>
      <w:gridCol w:w="2380"/>
      <w:gridCol w:w="2410"/>
      <w:gridCol w:w="2835"/>
      <w:gridCol w:w="2398"/>
    </w:tblGrid>
    <w:tr w:rsidR="00DF3041" w:rsidRPr="00BF5734" w:rsidTr="00D02635">
      <w:trPr>
        <w:trHeight w:val="955"/>
      </w:trPr>
      <w:tc>
        <w:tcPr>
          <w:tcW w:w="2380" w:type="dxa"/>
          <w:vAlign w:val="center"/>
        </w:tcPr>
        <w:p w:rsidR="00DF3041" w:rsidRPr="00BF5734" w:rsidRDefault="00DF3041" w:rsidP="00D02635">
          <w:pPr>
            <w:pStyle w:val="Kopfzeile"/>
            <w:tabs>
              <w:tab w:val="center" w:pos="4467"/>
            </w:tabs>
            <w:jc w:val="center"/>
            <w:rPr>
              <w:rFonts w:ascii="Arial Narrow" w:hAnsi="Arial Narrow"/>
              <w:lang w:val="en-GB"/>
            </w:rPr>
          </w:pPr>
          <w:r>
            <w:rPr>
              <w:rFonts w:ascii="Arial Narrow" w:hAnsi="Arial Narrow"/>
              <w:noProof/>
              <w:lang w:eastAsia="de-DE"/>
            </w:rPr>
            <w:drawing>
              <wp:inline distT="0" distB="0" distL="0" distR="0" wp14:anchorId="7188A9C2" wp14:editId="22E55FB4">
                <wp:extent cx="1240155" cy="3657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365760"/>
                        </a:xfrm>
                        <a:prstGeom prst="rect">
                          <a:avLst/>
                        </a:prstGeom>
                        <a:noFill/>
                        <a:ln>
                          <a:noFill/>
                        </a:ln>
                      </pic:spPr>
                    </pic:pic>
                  </a:graphicData>
                </a:graphic>
              </wp:inline>
            </w:drawing>
          </w:r>
        </w:p>
      </w:tc>
      <w:tc>
        <w:tcPr>
          <w:tcW w:w="2410" w:type="dxa"/>
        </w:tcPr>
        <w:p w:rsidR="00DF3041" w:rsidRPr="00C74667" w:rsidRDefault="00DF3041" w:rsidP="00D02635">
          <w:pPr>
            <w:spacing w:after="0" w:line="240" w:lineRule="auto"/>
            <w:jc w:val="center"/>
            <w:rPr>
              <w:rFonts w:ascii="Arial Narrow" w:hAnsi="Arial Narrow"/>
              <w:noProof/>
              <w:sz w:val="2"/>
              <w:szCs w:val="2"/>
              <w:lang w:eastAsia="de-DE"/>
            </w:rPr>
          </w:pPr>
        </w:p>
        <w:p w:rsidR="00DF3041" w:rsidRPr="00BF5734" w:rsidRDefault="00DF3041" w:rsidP="00D02635">
          <w:pPr>
            <w:spacing w:after="0" w:line="240" w:lineRule="auto"/>
            <w:jc w:val="center"/>
            <w:rPr>
              <w:rFonts w:ascii="Arial Narrow" w:hAnsi="Arial Narrow"/>
            </w:rPr>
          </w:pPr>
          <w:r>
            <w:rPr>
              <w:rFonts w:ascii="Arial Narrow" w:hAnsi="Arial Narrow"/>
              <w:noProof/>
              <w:lang w:eastAsia="de-DE"/>
            </w:rPr>
            <w:drawing>
              <wp:inline distT="0" distB="0" distL="0" distR="0" wp14:anchorId="54954957" wp14:editId="7E2B7D59">
                <wp:extent cx="731520" cy="564515"/>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 cy="564515"/>
                        </a:xfrm>
                        <a:prstGeom prst="rect">
                          <a:avLst/>
                        </a:prstGeom>
                        <a:noFill/>
                        <a:ln>
                          <a:noFill/>
                        </a:ln>
                      </pic:spPr>
                    </pic:pic>
                  </a:graphicData>
                </a:graphic>
              </wp:inline>
            </w:drawing>
          </w:r>
        </w:p>
      </w:tc>
      <w:tc>
        <w:tcPr>
          <w:tcW w:w="2835" w:type="dxa"/>
        </w:tcPr>
        <w:p w:rsidR="00DF3041" w:rsidRPr="00C74667" w:rsidRDefault="00DF3041" w:rsidP="00D02635">
          <w:pPr>
            <w:spacing w:after="0" w:line="240" w:lineRule="auto"/>
            <w:jc w:val="center"/>
            <w:rPr>
              <w:rFonts w:ascii="Arial Narrow" w:hAnsi="Arial Narrow"/>
              <w:noProof/>
              <w:sz w:val="4"/>
              <w:szCs w:val="4"/>
              <w:lang w:eastAsia="de-DE"/>
            </w:rPr>
          </w:pPr>
        </w:p>
        <w:p w:rsidR="00DF3041" w:rsidRPr="00BF5734" w:rsidRDefault="00DF3041" w:rsidP="00D02635">
          <w:pPr>
            <w:spacing w:after="0" w:line="240" w:lineRule="auto"/>
            <w:jc w:val="center"/>
            <w:rPr>
              <w:rFonts w:ascii="Arial Narrow" w:hAnsi="Arial Narrow"/>
            </w:rPr>
          </w:pPr>
          <w:r>
            <w:rPr>
              <w:rFonts w:ascii="Arial Narrow" w:hAnsi="Arial Narrow"/>
              <w:noProof/>
              <w:lang w:eastAsia="de-DE"/>
            </w:rPr>
            <w:drawing>
              <wp:inline distT="0" distB="0" distL="0" distR="0" wp14:anchorId="6574AB01" wp14:editId="47D11FF4">
                <wp:extent cx="1717481" cy="518804"/>
                <wp:effectExtent l="0" t="0" r="0" b="0"/>
                <wp:docPr id="3" name="Grafik 3" descr="ASIIALOGOCONPALAB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IIALOGOCONPALABRA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7710" cy="518873"/>
                        </a:xfrm>
                        <a:prstGeom prst="rect">
                          <a:avLst/>
                        </a:prstGeom>
                        <a:noFill/>
                        <a:ln>
                          <a:noFill/>
                        </a:ln>
                      </pic:spPr>
                    </pic:pic>
                  </a:graphicData>
                </a:graphic>
              </wp:inline>
            </w:drawing>
          </w:r>
        </w:p>
      </w:tc>
      <w:tc>
        <w:tcPr>
          <w:tcW w:w="2398" w:type="dxa"/>
        </w:tcPr>
        <w:p w:rsidR="00DF3041" w:rsidRPr="00C74667" w:rsidRDefault="00DF3041" w:rsidP="00D02635">
          <w:pPr>
            <w:spacing w:after="0" w:line="240" w:lineRule="auto"/>
            <w:ind w:left="218"/>
            <w:jc w:val="center"/>
            <w:rPr>
              <w:rFonts w:ascii="Arial Narrow" w:hAnsi="Arial Narrow"/>
              <w:sz w:val="4"/>
              <w:szCs w:val="4"/>
            </w:rPr>
          </w:pPr>
        </w:p>
        <w:p w:rsidR="00DF3041" w:rsidRPr="00BF5734" w:rsidRDefault="00DF3041" w:rsidP="00D02635">
          <w:pPr>
            <w:spacing w:after="0" w:line="240" w:lineRule="auto"/>
            <w:ind w:left="218"/>
            <w:jc w:val="center"/>
            <w:rPr>
              <w:rFonts w:ascii="Arial Narrow" w:hAnsi="Arial Narrow"/>
            </w:rPr>
          </w:pPr>
          <w:r>
            <w:rPr>
              <w:rFonts w:ascii="Arial Narrow" w:hAnsi="Arial Narrow"/>
              <w:noProof/>
              <w:lang w:eastAsia="de-DE"/>
            </w:rPr>
            <w:drawing>
              <wp:inline distT="0" distB="0" distL="0" distR="0" wp14:anchorId="3CC39E45" wp14:editId="379B939C">
                <wp:extent cx="747395" cy="668020"/>
                <wp:effectExtent l="0" t="0" r="0" b="0"/>
                <wp:docPr id="4" name="Grafik 4" descr="SHORTVERSIONGE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ORTVERSIONGERM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7395" cy="668020"/>
                        </a:xfrm>
                        <a:prstGeom prst="rect">
                          <a:avLst/>
                        </a:prstGeom>
                        <a:noFill/>
                        <a:ln>
                          <a:noFill/>
                        </a:ln>
                      </pic:spPr>
                    </pic:pic>
                  </a:graphicData>
                </a:graphic>
              </wp:inline>
            </w:drawing>
          </w:r>
        </w:p>
      </w:tc>
    </w:tr>
  </w:tbl>
  <w:p w:rsidR="00DF3041" w:rsidRPr="00DF3041" w:rsidRDefault="00DF3041" w:rsidP="00DF304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41"/>
    <w:rsid w:val="000C074F"/>
    <w:rsid w:val="000F5983"/>
    <w:rsid w:val="00113C20"/>
    <w:rsid w:val="00180C28"/>
    <w:rsid w:val="00224BBB"/>
    <w:rsid w:val="00232ACB"/>
    <w:rsid w:val="002A6263"/>
    <w:rsid w:val="004E36B8"/>
    <w:rsid w:val="005904EE"/>
    <w:rsid w:val="00594C70"/>
    <w:rsid w:val="0063521A"/>
    <w:rsid w:val="007D4125"/>
    <w:rsid w:val="00865630"/>
    <w:rsid w:val="00892DC0"/>
    <w:rsid w:val="009F33FE"/>
    <w:rsid w:val="00A554FD"/>
    <w:rsid w:val="00A96C75"/>
    <w:rsid w:val="00C71D12"/>
    <w:rsid w:val="00DF2094"/>
    <w:rsid w:val="00DF3041"/>
    <w:rsid w:val="00ED6C67"/>
    <w:rsid w:val="00F57471"/>
    <w:rsid w:val="00FD62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F30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3041"/>
  </w:style>
  <w:style w:type="paragraph" w:styleId="Fuzeile">
    <w:name w:val="footer"/>
    <w:basedOn w:val="Standard"/>
    <w:link w:val="FuzeileZchn"/>
    <w:uiPriority w:val="99"/>
    <w:unhideWhenUsed/>
    <w:rsid w:val="00DF30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3041"/>
  </w:style>
  <w:style w:type="paragraph" w:styleId="Sprechblasentext">
    <w:name w:val="Balloon Text"/>
    <w:basedOn w:val="Standard"/>
    <w:link w:val="SprechblasentextZchn"/>
    <w:uiPriority w:val="99"/>
    <w:semiHidden/>
    <w:unhideWhenUsed/>
    <w:rsid w:val="00DF30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3041"/>
    <w:rPr>
      <w:rFonts w:ascii="Tahoma" w:hAnsi="Tahoma" w:cs="Tahoma"/>
      <w:sz w:val="16"/>
      <w:szCs w:val="16"/>
    </w:rPr>
  </w:style>
  <w:style w:type="table" w:styleId="Tabellenraster">
    <w:name w:val="Table Grid"/>
    <w:basedOn w:val="NormaleTabelle"/>
    <w:uiPriority w:val="59"/>
    <w:rsid w:val="00DF304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3">
    <w:name w:val="Light List Accent 3"/>
    <w:basedOn w:val="NormaleTabelle"/>
    <w:uiPriority w:val="61"/>
    <w:rsid w:val="00DF304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ittlereListe2-Akzent3">
    <w:name w:val="Medium List 2 Accent 3"/>
    <w:basedOn w:val="NormaleTabelle"/>
    <w:uiPriority w:val="66"/>
    <w:rsid w:val="00DF30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3-Akzent3">
    <w:name w:val="Medium Grid 3 Accent 3"/>
    <w:basedOn w:val="NormaleTabelle"/>
    <w:uiPriority w:val="69"/>
    <w:rsid w:val="00DF30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FarbigesRaster-Akzent3">
    <w:name w:val="Colorful Grid Accent 3"/>
    <w:basedOn w:val="NormaleTabelle"/>
    <w:uiPriority w:val="73"/>
    <w:rsid w:val="00DF30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chattierung1-Akzent3">
    <w:name w:val="Medium Shading 1 Accent 3"/>
    <w:basedOn w:val="NormaleTabelle"/>
    <w:uiPriority w:val="63"/>
    <w:rsid w:val="00232AC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F30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3041"/>
  </w:style>
  <w:style w:type="paragraph" w:styleId="Fuzeile">
    <w:name w:val="footer"/>
    <w:basedOn w:val="Standard"/>
    <w:link w:val="FuzeileZchn"/>
    <w:uiPriority w:val="99"/>
    <w:unhideWhenUsed/>
    <w:rsid w:val="00DF30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3041"/>
  </w:style>
  <w:style w:type="paragraph" w:styleId="Sprechblasentext">
    <w:name w:val="Balloon Text"/>
    <w:basedOn w:val="Standard"/>
    <w:link w:val="SprechblasentextZchn"/>
    <w:uiPriority w:val="99"/>
    <w:semiHidden/>
    <w:unhideWhenUsed/>
    <w:rsid w:val="00DF30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3041"/>
    <w:rPr>
      <w:rFonts w:ascii="Tahoma" w:hAnsi="Tahoma" w:cs="Tahoma"/>
      <w:sz w:val="16"/>
      <w:szCs w:val="16"/>
    </w:rPr>
  </w:style>
  <w:style w:type="table" w:styleId="Tabellenraster">
    <w:name w:val="Table Grid"/>
    <w:basedOn w:val="NormaleTabelle"/>
    <w:uiPriority w:val="59"/>
    <w:rsid w:val="00DF304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3">
    <w:name w:val="Light List Accent 3"/>
    <w:basedOn w:val="NormaleTabelle"/>
    <w:uiPriority w:val="61"/>
    <w:rsid w:val="00DF304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ittlereListe2-Akzent3">
    <w:name w:val="Medium List 2 Accent 3"/>
    <w:basedOn w:val="NormaleTabelle"/>
    <w:uiPriority w:val="66"/>
    <w:rsid w:val="00DF30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3-Akzent3">
    <w:name w:val="Medium Grid 3 Accent 3"/>
    <w:basedOn w:val="NormaleTabelle"/>
    <w:uiPriority w:val="69"/>
    <w:rsid w:val="00DF30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FarbigesRaster-Akzent3">
    <w:name w:val="Colorful Grid Accent 3"/>
    <w:basedOn w:val="NormaleTabelle"/>
    <w:uiPriority w:val="73"/>
    <w:rsid w:val="00DF30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chattierung1-Akzent3">
    <w:name w:val="Medium Shading 1 Accent 3"/>
    <w:basedOn w:val="NormaleTabelle"/>
    <w:uiPriority w:val="63"/>
    <w:rsid w:val="00232AC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9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Koordinator;-)</dc:creator>
  <cp:lastModifiedBy>Daryna Dechyeva</cp:lastModifiedBy>
  <cp:revision>5</cp:revision>
  <dcterms:created xsi:type="dcterms:W3CDTF">2018-08-20T09:47:00Z</dcterms:created>
  <dcterms:modified xsi:type="dcterms:W3CDTF">2018-08-23T10:02:00Z</dcterms:modified>
</cp:coreProperties>
</file>